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D60" w:rsidRDefault="00453D60" w:rsidP="00453D60">
      <w:pPr>
        <w:ind w:firstLine="708"/>
        <w:jc w:val="center"/>
        <w:outlineLvl w:val="0"/>
        <w:rPr>
          <w:b/>
          <w:bCs/>
          <w:kern w:val="36"/>
          <w:sz w:val="28"/>
          <w:szCs w:val="28"/>
        </w:rPr>
      </w:pPr>
      <w:r w:rsidRPr="00770537">
        <w:rPr>
          <w:b/>
          <w:bCs/>
          <w:kern w:val="36"/>
          <w:sz w:val="28"/>
          <w:szCs w:val="28"/>
        </w:rPr>
        <w:t xml:space="preserve">С 2025 года Отделение СФР по Татарстану автоматически устанавливает надбавки </w:t>
      </w:r>
      <w:r>
        <w:rPr>
          <w:b/>
          <w:bCs/>
          <w:kern w:val="36"/>
          <w:sz w:val="28"/>
          <w:szCs w:val="28"/>
        </w:rPr>
        <w:t>н</w:t>
      </w:r>
      <w:r w:rsidRPr="00770537">
        <w:rPr>
          <w:b/>
          <w:bCs/>
          <w:kern w:val="36"/>
          <w:sz w:val="28"/>
          <w:szCs w:val="28"/>
        </w:rPr>
        <w:t xml:space="preserve">а уход к пенсиям более </w:t>
      </w:r>
      <w:r>
        <w:rPr>
          <w:b/>
          <w:bCs/>
          <w:kern w:val="36"/>
          <w:sz w:val="28"/>
          <w:szCs w:val="28"/>
        </w:rPr>
        <w:t>126</w:t>
      </w:r>
      <w:r w:rsidRPr="00770537">
        <w:rPr>
          <w:b/>
          <w:bCs/>
          <w:kern w:val="36"/>
          <w:sz w:val="28"/>
          <w:szCs w:val="28"/>
        </w:rPr>
        <w:t xml:space="preserve"> тысяч жителей республики</w:t>
      </w:r>
    </w:p>
    <w:p w:rsidR="00453D60" w:rsidRDefault="00453D60" w:rsidP="00453D60">
      <w:pPr>
        <w:ind w:firstLine="708"/>
        <w:jc w:val="center"/>
        <w:outlineLvl w:val="0"/>
        <w:rPr>
          <w:b/>
          <w:bCs/>
          <w:kern w:val="36"/>
          <w:sz w:val="28"/>
          <w:szCs w:val="28"/>
        </w:rPr>
      </w:pPr>
    </w:p>
    <w:p w:rsidR="00453D60" w:rsidRPr="00770537" w:rsidRDefault="00453D60" w:rsidP="00453D60">
      <w:pPr>
        <w:outlineLvl w:val="0"/>
        <w:rPr>
          <w:b/>
          <w:bCs/>
          <w:kern w:val="36"/>
          <w:sz w:val="28"/>
          <w:szCs w:val="28"/>
        </w:rPr>
      </w:pPr>
      <w:r>
        <w:rPr>
          <w:b/>
          <w:bCs/>
          <w:noProof/>
          <w:kern w:val="36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-3810</wp:posOffset>
            </wp:positionV>
            <wp:extent cx="2876550" cy="1914525"/>
            <wp:effectExtent l="19050" t="0" r="0" b="0"/>
            <wp:wrapSquare wrapText="bothSides"/>
            <wp:docPr id="1" name="Рисунок 1" descr="C:\2025\СМИ\Пресс релизы\апрель\24-04-2025 Пенсия\пенсионер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5\СМИ\Пресс релизы\апрель\24-04-2025 Пенсия\пенсионеры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3D60" w:rsidRDefault="00453D60" w:rsidP="00453D60">
      <w:pPr>
        <w:spacing w:line="360" w:lineRule="auto"/>
        <w:ind w:firstLine="1134"/>
        <w:jc w:val="both"/>
      </w:pPr>
      <w:r>
        <w:t>Страховые п</w:t>
      </w:r>
      <w:r w:rsidRPr="00B81378">
        <w:t>енси</w:t>
      </w:r>
      <w:r>
        <w:t>и 126 026</w:t>
      </w:r>
      <w:r w:rsidRPr="00B81378">
        <w:t xml:space="preserve"> тысяч </w:t>
      </w:r>
      <w:r>
        <w:t>татарстанцев</w:t>
      </w:r>
      <w:r w:rsidRPr="00B81378">
        <w:t xml:space="preserve"> </w:t>
      </w:r>
      <w:r>
        <w:t xml:space="preserve">увеличены </w:t>
      </w:r>
      <w:r w:rsidRPr="00B81378">
        <w:t>Отделение</w:t>
      </w:r>
      <w:r>
        <w:t>м</w:t>
      </w:r>
      <w:r w:rsidRPr="00B81378">
        <w:t xml:space="preserve"> Социального фонда России </w:t>
      </w:r>
      <w:proofErr w:type="spellStart"/>
      <w:r w:rsidRPr="00B81378">
        <w:t>беззаявительно</w:t>
      </w:r>
      <w:proofErr w:type="spellEnd"/>
      <w:r w:rsidRPr="00B81378">
        <w:t xml:space="preserve"> </w:t>
      </w:r>
      <w:r>
        <w:t>за счет</w:t>
      </w:r>
      <w:r w:rsidRPr="00B81378">
        <w:t xml:space="preserve"> </w:t>
      </w:r>
      <w:r>
        <w:t xml:space="preserve">установления </w:t>
      </w:r>
      <w:r w:rsidRPr="00B81378">
        <w:t>надбав</w:t>
      </w:r>
      <w:r>
        <w:t>ки</w:t>
      </w:r>
      <w:r w:rsidRPr="00B81378">
        <w:t xml:space="preserve"> </w:t>
      </w:r>
      <w:r>
        <w:t>н</w:t>
      </w:r>
      <w:r w:rsidRPr="00B81378">
        <w:t xml:space="preserve">а уход. Среди них – </w:t>
      </w:r>
      <w:r>
        <w:t>свыше 117</w:t>
      </w:r>
      <w:r w:rsidRPr="00B81378">
        <w:t xml:space="preserve"> тысяч пенсионеров, достигших возраста 80 лет, и </w:t>
      </w:r>
      <w:r>
        <w:t xml:space="preserve">более 9 </w:t>
      </w:r>
      <w:r w:rsidRPr="00B81378">
        <w:t>тысяч граждан с  инвалидностью 1 группы.</w:t>
      </w:r>
    </w:p>
    <w:p w:rsidR="00453D60" w:rsidRDefault="00453D60" w:rsidP="00453D60">
      <w:pPr>
        <w:spacing w:line="360" w:lineRule="auto"/>
        <w:ind w:firstLine="1134"/>
        <w:jc w:val="both"/>
      </w:pPr>
      <w:r>
        <w:t xml:space="preserve">С учетом проведенной в начале года  индексации надбавка за уход </w:t>
      </w:r>
      <w:r w:rsidRPr="00B81378">
        <w:t xml:space="preserve">для страховых пенсий  </w:t>
      </w:r>
      <w:r>
        <w:t>составляет 1314 рублей, а для пенсий по государственному пенсионному обеспечению – 1377 рублей. Стоит о</w:t>
      </w:r>
      <w:r w:rsidRPr="00B81378">
        <w:t>тмети</w:t>
      </w:r>
      <w:r>
        <w:t>ть</w:t>
      </w:r>
      <w:r w:rsidRPr="00B81378">
        <w:t>, что размер надбавки</w:t>
      </w:r>
      <w:r>
        <w:t xml:space="preserve">, начиная с 2025 года, будет </w:t>
      </w:r>
      <w:r w:rsidRPr="00B81378">
        <w:t>индексир</w:t>
      </w:r>
      <w:r>
        <w:t>оваться</w:t>
      </w:r>
      <w:r w:rsidRPr="00B81378">
        <w:t xml:space="preserve"> в том же порядке, что и пенсия.</w:t>
      </w:r>
    </w:p>
    <w:p w:rsidR="00453D60" w:rsidRDefault="00453D60" w:rsidP="00453D60">
      <w:pPr>
        <w:spacing w:line="360" w:lineRule="auto"/>
        <w:ind w:firstLine="1134"/>
        <w:jc w:val="both"/>
        <w:rPr>
          <w:b/>
        </w:rPr>
      </w:pPr>
      <w:r w:rsidRPr="008D7244">
        <w:rPr>
          <w:i/>
        </w:rPr>
        <w:t>«</w:t>
      </w:r>
      <w:r>
        <w:rPr>
          <w:i/>
        </w:rPr>
        <w:t>В</w:t>
      </w:r>
      <w:r w:rsidRPr="008D7244">
        <w:rPr>
          <w:i/>
        </w:rPr>
        <w:t xml:space="preserve">ыплата </w:t>
      </w:r>
      <w:r>
        <w:rPr>
          <w:i/>
        </w:rPr>
        <w:t xml:space="preserve">за уход </w:t>
      </w:r>
      <w:r w:rsidRPr="008D7244">
        <w:rPr>
          <w:i/>
        </w:rPr>
        <w:t xml:space="preserve">раньше назначалась по заявлению неработающего трудоспособного гражданина, который </w:t>
      </w:r>
      <w:r>
        <w:rPr>
          <w:i/>
        </w:rPr>
        <w:t>ухаживал</w:t>
      </w:r>
      <w:r w:rsidRPr="008D7244">
        <w:rPr>
          <w:i/>
        </w:rPr>
        <w:t xml:space="preserve"> за человеком с инвалидностью I группы или пенсионером старше 80 лет. C 1 января 2025 года установление надбавки осуществляется региональным Отделением </w:t>
      </w:r>
      <w:proofErr w:type="spellStart"/>
      <w:r w:rsidRPr="008D7244">
        <w:rPr>
          <w:i/>
        </w:rPr>
        <w:t>Соцфонда</w:t>
      </w:r>
      <w:proofErr w:type="spellEnd"/>
      <w:r w:rsidRPr="008D7244">
        <w:rPr>
          <w:i/>
        </w:rPr>
        <w:t xml:space="preserve"> в автоматическом режиме, без подачи заявления. Предоставлять сведения</w:t>
      </w:r>
      <w:r>
        <w:rPr>
          <w:i/>
        </w:rPr>
        <w:t xml:space="preserve"> об </w:t>
      </w:r>
      <w:proofErr w:type="gramStart"/>
      <w:r>
        <w:rPr>
          <w:i/>
        </w:rPr>
        <w:t>ухаживающем</w:t>
      </w:r>
      <w:proofErr w:type="gramEnd"/>
      <w:r>
        <w:rPr>
          <w:i/>
        </w:rPr>
        <w:t xml:space="preserve"> </w:t>
      </w:r>
      <w:r w:rsidRPr="008D7244">
        <w:rPr>
          <w:i/>
        </w:rPr>
        <w:t>теперь не требуется»,</w:t>
      </w:r>
      <w:r w:rsidRPr="00B81378">
        <w:t xml:space="preserve"> – пояснил управляющий Отделением СФР по </w:t>
      </w:r>
      <w:r>
        <w:t>Республике Татарстан</w:t>
      </w:r>
      <w:r w:rsidRPr="00B81378">
        <w:t xml:space="preserve"> </w:t>
      </w:r>
      <w:r w:rsidRPr="008D7244">
        <w:rPr>
          <w:b/>
        </w:rPr>
        <w:t xml:space="preserve">Эдуард </w:t>
      </w:r>
      <w:proofErr w:type="spellStart"/>
      <w:r w:rsidRPr="008D7244">
        <w:rPr>
          <w:b/>
        </w:rPr>
        <w:t>Вафин</w:t>
      </w:r>
      <w:proofErr w:type="spellEnd"/>
      <w:r w:rsidRPr="008D7244">
        <w:rPr>
          <w:b/>
        </w:rPr>
        <w:t>.</w:t>
      </w:r>
    </w:p>
    <w:p w:rsidR="00453D60" w:rsidRDefault="00453D60" w:rsidP="00453D60">
      <w:pPr>
        <w:spacing w:line="360" w:lineRule="auto"/>
        <w:ind w:firstLine="1134"/>
        <w:jc w:val="both"/>
      </w:pPr>
      <w:r>
        <w:t>Вместе с тем,</w:t>
      </w:r>
      <w:r w:rsidRPr="00B81378">
        <w:t xml:space="preserve"> трудоспособным гражданам, </w:t>
      </w:r>
      <w:r>
        <w:t xml:space="preserve">продолжающим </w:t>
      </w:r>
      <w:r w:rsidRPr="00B81378">
        <w:t>осуществлят</w:t>
      </w:r>
      <w:r>
        <w:t>ь</w:t>
      </w:r>
      <w:r w:rsidRPr="00B81378">
        <w:t xml:space="preserve"> уход, </w:t>
      </w:r>
      <w:r>
        <w:t xml:space="preserve">эти </w:t>
      </w:r>
      <w:r w:rsidRPr="00B81378">
        <w:t xml:space="preserve">периоды </w:t>
      </w:r>
      <w:r>
        <w:t xml:space="preserve">также могут быть </w:t>
      </w:r>
      <w:r w:rsidRPr="00B81378">
        <w:t>уч</w:t>
      </w:r>
      <w:r>
        <w:t>тены</w:t>
      </w:r>
      <w:r w:rsidRPr="00B81378">
        <w:t xml:space="preserve"> </w:t>
      </w:r>
      <w:r>
        <w:t>в виде</w:t>
      </w:r>
      <w:r w:rsidRPr="00B81378">
        <w:t xml:space="preserve"> страхово</w:t>
      </w:r>
      <w:r>
        <w:t>го</w:t>
      </w:r>
      <w:r w:rsidRPr="00B81378">
        <w:t xml:space="preserve"> стаж</w:t>
      </w:r>
      <w:r>
        <w:t>а и величины ИПК в</w:t>
      </w:r>
      <w:r w:rsidRPr="00B81378">
        <w:t xml:space="preserve"> размере 1,8 </w:t>
      </w:r>
      <w:proofErr w:type="gramStart"/>
      <w:r w:rsidRPr="00B81378">
        <w:t>за полный год</w:t>
      </w:r>
      <w:proofErr w:type="gramEnd"/>
      <w:r>
        <w:t xml:space="preserve"> ухода</w:t>
      </w:r>
      <w:r w:rsidRPr="00B81378">
        <w:t>.</w:t>
      </w:r>
      <w:r>
        <w:t xml:space="preserve"> Для этого, по истечении календарного года ухаживающий </w:t>
      </w:r>
      <w:proofErr w:type="gramStart"/>
      <w:r>
        <w:t>в праве</w:t>
      </w:r>
      <w:proofErr w:type="gramEnd"/>
      <w:r>
        <w:t xml:space="preserve"> п</w:t>
      </w:r>
      <w:r w:rsidRPr="00B81378">
        <w:t xml:space="preserve">одать заявление в клиентской службе Отделения СФР по </w:t>
      </w:r>
      <w:r>
        <w:t>Республике Татарстан об установлении периода ухода</w:t>
      </w:r>
      <w:r w:rsidRPr="00B81378">
        <w:t xml:space="preserve">. При раздельном проживании </w:t>
      </w:r>
      <w:r>
        <w:t>нужно</w:t>
      </w:r>
      <w:r w:rsidRPr="00B81378">
        <w:t xml:space="preserve"> предоставить письменное подтверждение </w:t>
      </w:r>
      <w:r>
        <w:t>пенсионера</w:t>
      </w:r>
      <w:r w:rsidRPr="00B81378">
        <w:t xml:space="preserve">, за которым осуществлялся уход, либо его законного представителя. </w:t>
      </w:r>
      <w:r>
        <w:t>А в случае, е</w:t>
      </w:r>
      <w:r w:rsidRPr="00B81378">
        <w:t xml:space="preserve">сли получить </w:t>
      </w:r>
      <w:r>
        <w:t xml:space="preserve">такое </w:t>
      </w:r>
      <w:r w:rsidRPr="00B81378">
        <w:t>подтверждение невозможно, то его могут предоставить члены семьи</w:t>
      </w:r>
      <w:r>
        <w:t xml:space="preserve"> гражданина, за которым осуществлялся уход</w:t>
      </w:r>
      <w:r w:rsidRPr="00B81378">
        <w:t>.</w:t>
      </w:r>
    </w:p>
    <w:p w:rsidR="00453D60" w:rsidRDefault="00453D60" w:rsidP="00453D60">
      <w:pPr>
        <w:spacing w:line="360" w:lineRule="auto"/>
        <w:ind w:firstLine="1134"/>
        <w:jc w:val="both"/>
      </w:pPr>
      <w:r w:rsidRPr="002E4396">
        <w:t>Если у вас остались вопросы, вы всегда можете позвонить в единый контакт-центр — 8 800 100 0001 (режим работы региональной линии с понедельника по четверг — с 08:00 до 17:00, в пятницу — с 08:00 до 15:45, без перерыва, звонок бесплатный).</w:t>
      </w:r>
    </w:p>
    <w:p w:rsidR="00453D60" w:rsidRPr="002E4396" w:rsidRDefault="00453D60" w:rsidP="00453D60">
      <w:pPr>
        <w:spacing w:line="360" w:lineRule="auto"/>
        <w:ind w:firstLine="1134"/>
        <w:jc w:val="both"/>
      </w:pPr>
      <w:proofErr w:type="gramStart"/>
      <w:r w:rsidRPr="002E4396">
        <w:t xml:space="preserve">Всю информацию об услугах Отделения Социального фонда России по Республике Татарстан можно найти на сайте СФР и в официальных </w:t>
      </w:r>
      <w:proofErr w:type="spellStart"/>
      <w:r w:rsidRPr="002E4396">
        <w:t>аккаунтах</w:t>
      </w:r>
      <w:proofErr w:type="spellEnd"/>
      <w:r w:rsidRPr="002E4396">
        <w:t xml:space="preserve"> в социальных сетях:</w:t>
      </w:r>
      <w:proofErr w:type="gramEnd"/>
      <w:r w:rsidRPr="002E4396">
        <w:t xml:space="preserve">  </w:t>
      </w:r>
      <w:proofErr w:type="spellStart"/>
      <w:r w:rsidRPr="002E4396">
        <w:t>ВКонтакте</w:t>
      </w:r>
      <w:proofErr w:type="spellEnd"/>
      <w:r w:rsidRPr="002E4396">
        <w:t xml:space="preserve">, Одноклассники и </w:t>
      </w:r>
      <w:proofErr w:type="spellStart"/>
      <w:r w:rsidRPr="002E4396">
        <w:t>Телеграм</w:t>
      </w:r>
      <w:proofErr w:type="spellEnd"/>
      <w:r w:rsidRPr="002E4396">
        <w:t>.</w:t>
      </w:r>
      <w:r w:rsidRPr="002E4396">
        <w:rPr>
          <w:b/>
          <w:bCs/>
          <w:color w:val="000000"/>
          <w:spacing w:val="3"/>
          <w:kern w:val="36"/>
        </w:rPr>
        <w:t xml:space="preserve"> </w:t>
      </w:r>
    </w:p>
    <w:p w:rsidR="00453D60" w:rsidRDefault="00453D60"/>
    <w:sectPr w:rsidR="00453D60" w:rsidSect="00453D60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3D60"/>
    <w:rsid w:val="002F5365"/>
    <w:rsid w:val="00453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3D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3D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2025-04-25T07:49:00Z</dcterms:created>
  <dcterms:modified xsi:type="dcterms:W3CDTF">2025-04-25T07:50:00Z</dcterms:modified>
</cp:coreProperties>
</file>